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92" w:rsidRPr="00FB00C5" w:rsidRDefault="00530292" w:rsidP="006241F9">
      <w:pPr>
        <w:spacing w:after="240" w:line="276" w:lineRule="auto"/>
        <w:rPr>
          <w:rFonts w:ascii="Palatino Linotype" w:hAnsi="Palatino Linotype" w:cs="Arial"/>
          <w:sz w:val="22"/>
          <w:szCs w:val="22"/>
        </w:rPr>
      </w:pPr>
      <w:r w:rsidRPr="00FB00C5">
        <w:rPr>
          <w:rFonts w:ascii="Palatino Linotype" w:hAnsi="Palatino Linotype" w:cs="Arial"/>
          <w:sz w:val="22"/>
          <w:szCs w:val="22"/>
        </w:rPr>
        <w:t>Příloha č. 3 ZD – Čestné prohlášení</w:t>
      </w:r>
      <w:bookmarkStart w:id="0" w:name="_GoBack"/>
      <w:bookmarkEnd w:id="0"/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530292" w:rsidRPr="00F479A4" w:rsidTr="000B5EFA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292" w:rsidRPr="004A1C28" w:rsidRDefault="00530292" w:rsidP="000B5EFA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Zadavatel:</w:t>
            </w:r>
          </w:p>
          <w:p w:rsidR="00530292" w:rsidRPr="004A1C28" w:rsidRDefault="00530292" w:rsidP="000B5EFA">
            <w:pPr>
              <w:spacing w:line="276" w:lineRule="auto"/>
              <w:jc w:val="center"/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</w:pPr>
            <w:bookmarkStart w:id="1" w:name="_Toc375639404"/>
            <w:bookmarkStart w:id="2" w:name="_Toc374331642"/>
            <w:bookmarkStart w:id="3" w:name="_Toc374330740"/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Hlavní město Praha</w:t>
            </w:r>
          </w:p>
          <w:p w:rsidR="00530292" w:rsidRPr="004A1C28" w:rsidRDefault="00530292" w:rsidP="000B5EFA">
            <w:pPr>
              <w:spacing w:line="276" w:lineRule="auto"/>
              <w:jc w:val="center"/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se sídlem Praha 1, </w:t>
            </w:r>
            <w:r w:rsidRPr="004A1C28"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  <w:t>Mariánské náměstí 2/2, PSČ: 110 01</w:t>
            </w:r>
          </w:p>
          <w:p w:rsidR="00530292" w:rsidRPr="004A1C28" w:rsidRDefault="00530292" w:rsidP="000B5EFA">
            <w:pPr>
              <w:spacing w:line="276" w:lineRule="auto"/>
              <w:jc w:val="center"/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IČO: </w:t>
            </w:r>
            <w:r w:rsidRPr="004A1C28"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  <w:t>00064581</w:t>
            </w:r>
            <w:bookmarkEnd w:id="1"/>
            <w:bookmarkEnd w:id="2"/>
            <w:bookmarkEnd w:id="3"/>
          </w:p>
          <w:p w:rsidR="00530292" w:rsidRPr="004A1C28" w:rsidRDefault="00530292" w:rsidP="000B5EFA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30292" w:rsidRPr="004A1C28" w:rsidRDefault="00530292" w:rsidP="000B5EFA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Veřejná zakázka</w:t>
            </w:r>
            <w:r w:rsidR="006D6878">
              <w:rPr>
                <w:rFonts w:ascii="Palatino Linotype" w:hAnsi="Palatino Linotype"/>
                <w:bCs/>
                <w:sz w:val="22"/>
                <w:szCs w:val="22"/>
              </w:rPr>
              <w:t xml:space="preserve"> na služby</w:t>
            </w:r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:</w:t>
            </w:r>
          </w:p>
          <w:p w:rsidR="00530292" w:rsidRPr="00AC47CB" w:rsidRDefault="00530292" w:rsidP="000B5EF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„</w:t>
            </w:r>
            <w:r>
              <w:t xml:space="preserve"> </w:t>
            </w:r>
            <w:r w:rsidRPr="00EF4CB9">
              <w:rPr>
                <w:rFonts w:ascii="Palatino Linotype" w:hAnsi="Palatino Linotype"/>
                <w:b/>
                <w:i/>
                <w:sz w:val="22"/>
                <w:szCs w:val="22"/>
              </w:rPr>
              <w:t>Poskytování právních služeb pro</w:t>
            </w: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odbor</w:t>
            </w:r>
            <w:r w:rsidRPr="00EF4CB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FON MHMP </w:t>
            </w:r>
            <w:r w:rsidRPr="004A1C28">
              <w:rPr>
                <w:rFonts w:ascii="Palatino Linotype" w:hAnsi="Palatino Linotype"/>
                <w:b/>
                <w:i/>
                <w:sz w:val="22"/>
                <w:szCs w:val="22"/>
              </w:rPr>
              <w:t>“</w:t>
            </w:r>
          </w:p>
          <w:p w:rsidR="00530292" w:rsidRPr="004A1C28" w:rsidRDefault="00530292" w:rsidP="006D6878">
            <w:pPr>
              <w:spacing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530292" w:rsidRPr="00F479A4" w:rsidRDefault="00530292" w:rsidP="000B5EFA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A54B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zadávaná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ve zjednodušeném podlimitním</w:t>
            </w:r>
            <w:r w:rsidRPr="001A54B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řízení podle ustanovení § 5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3</w:t>
            </w:r>
            <w:r w:rsidRPr="001A54B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zákona č. 134/2016 Sb., o zadávání veřejných zakázek, ve znění pozdějších předpisů </w:t>
            </w:r>
            <w:r w:rsidRPr="001A54B8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1A54B8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1A54B8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:rsidR="00530292" w:rsidRPr="00443AFB" w:rsidRDefault="00530292" w:rsidP="00530292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530292" w:rsidRPr="004808BC" w:rsidRDefault="00530292" w:rsidP="00530292">
      <w:pPr>
        <w:pStyle w:val="Nadpis3"/>
        <w:spacing w:before="360" w:after="360" w:line="276" w:lineRule="auto"/>
        <w:jc w:val="center"/>
        <w:rPr>
          <w:rFonts w:ascii="Palatino Linotype" w:hAnsi="Palatino Linotype"/>
          <w:b w:val="0"/>
          <w:caps/>
          <w:u w:val="single"/>
        </w:rPr>
      </w:pPr>
      <w:r w:rsidRPr="004808BC">
        <w:rPr>
          <w:rFonts w:ascii="Palatino Linotype" w:hAnsi="Palatino Linotype"/>
          <w:caps/>
          <w:u w:val="single"/>
        </w:rPr>
        <w:t xml:space="preserve">ČESTNÉ PROHLÁŠENÍ </w:t>
      </w:r>
      <w:r>
        <w:rPr>
          <w:rFonts w:ascii="Palatino Linotype" w:hAnsi="Palatino Linotype"/>
          <w:caps/>
          <w:u w:val="single"/>
        </w:rPr>
        <w:t>o splnění základní způsobilosti</w:t>
      </w:r>
    </w:p>
    <w:p w:rsidR="00530292" w:rsidRPr="00730BD4" w:rsidRDefault="00530292" w:rsidP="00530292">
      <w:pPr>
        <w:pStyle w:val="Nadpis3"/>
        <w:spacing w:after="240" w:line="276" w:lineRule="auto"/>
        <w:jc w:val="center"/>
        <w:rPr>
          <w:rFonts w:ascii="Palatino Linotype" w:hAnsi="Palatino Linotype"/>
          <w:b w:val="0"/>
          <w:sz w:val="22"/>
          <w:szCs w:val="22"/>
        </w:rPr>
      </w:pPr>
      <w:r w:rsidRPr="00730BD4">
        <w:rPr>
          <w:rFonts w:ascii="Palatino Linotype" w:hAnsi="Palatino Linotype"/>
          <w:sz w:val="22"/>
          <w:szCs w:val="22"/>
        </w:rPr>
        <w:t xml:space="preserve">dle ustanovení § </w:t>
      </w:r>
      <w:r>
        <w:rPr>
          <w:rFonts w:ascii="Palatino Linotype" w:hAnsi="Palatino Linotype"/>
          <w:sz w:val="22"/>
          <w:szCs w:val="22"/>
        </w:rPr>
        <w:t>86 odst. 2</w:t>
      </w:r>
      <w:r w:rsidRPr="00730BD4">
        <w:rPr>
          <w:rFonts w:ascii="Palatino Linotype" w:hAnsi="Palatino Linotype"/>
          <w:sz w:val="22"/>
          <w:szCs w:val="22"/>
        </w:rPr>
        <w:t xml:space="preserve"> ZZVZ</w:t>
      </w:r>
    </w:p>
    <w:p w:rsidR="00530292" w:rsidRPr="00AA170B" w:rsidRDefault="00530292" w:rsidP="00530292">
      <w:pPr>
        <w:spacing w:line="320" w:lineRule="atLeast"/>
        <w:jc w:val="center"/>
        <w:rPr>
          <w:rFonts w:ascii="Palatino Linotype" w:hAnsi="Palatino Linotype" w:cs="Arial"/>
          <w:sz w:val="22"/>
          <w:szCs w:val="22"/>
        </w:rPr>
      </w:pPr>
      <w:bookmarkStart w:id="4" w:name="_Toc89674239"/>
    </w:p>
    <w:p w:rsidR="00530292" w:rsidRPr="00AA170B" w:rsidRDefault="00530292" w:rsidP="00530292">
      <w:pPr>
        <w:framePr w:w="4456" w:h="2461" w:hRule="exact" w:wrap="around" w:vAnchor="text" w:hAnchor="page" w:x="1321" w:y="-23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 xml:space="preserve">[bude uveden </w:t>
      </w:r>
      <w:r>
        <w:rPr>
          <w:rFonts w:ascii="Palatino Linotype" w:hAnsi="Palatino Linotype" w:cs="Arial"/>
          <w:i/>
          <w:sz w:val="22"/>
          <w:szCs w:val="22"/>
          <w:highlight w:val="yellow"/>
        </w:rPr>
        <w:t>účastník zadávajícího řízení předkládající čestné prohlášení ve své nabídce</w:t>
      </w:r>
    </w:p>
    <w:p w:rsidR="00530292" w:rsidRPr="00AA170B" w:rsidRDefault="00530292" w:rsidP="00530292">
      <w:pPr>
        <w:framePr w:w="4456" w:h="2461" w:hRule="exact" w:wrap="around" w:vAnchor="text" w:hAnchor="page" w:x="1321" w:y="-23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Název:</w:t>
      </w:r>
    </w:p>
    <w:p w:rsidR="00530292" w:rsidRPr="00AA170B" w:rsidRDefault="00530292" w:rsidP="00530292">
      <w:pPr>
        <w:framePr w:w="4456" w:h="2461" w:hRule="exact" w:wrap="around" w:vAnchor="text" w:hAnchor="page" w:x="1321" w:y="-23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sídlo:</w:t>
      </w:r>
    </w:p>
    <w:p w:rsidR="00530292" w:rsidRPr="00AA170B" w:rsidRDefault="00530292" w:rsidP="00530292">
      <w:pPr>
        <w:framePr w:w="4456" w:h="2461" w:hRule="exact" w:wrap="around" w:vAnchor="text" w:hAnchor="page" w:x="1321" w:y="-23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IČO:]</w:t>
      </w:r>
    </w:p>
    <w:p w:rsidR="00530292" w:rsidRPr="00BA3017" w:rsidRDefault="00530292" w:rsidP="00530292">
      <w:pPr>
        <w:pStyle w:val="Nadpis1"/>
        <w:spacing w:before="120" w:after="120" w:line="276" w:lineRule="auto"/>
        <w:rPr>
          <w:rFonts w:ascii="Palatino Linotype" w:hAnsi="Palatino Linotype"/>
          <w:sz w:val="22"/>
          <w:szCs w:val="22"/>
        </w:rPr>
      </w:pPr>
    </w:p>
    <w:p w:rsidR="00530292" w:rsidRPr="00BA3017" w:rsidRDefault="00530292" w:rsidP="00530292">
      <w:pPr>
        <w:pStyle w:val="Nadpis1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530292" w:rsidRDefault="00530292" w:rsidP="0053029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530292" w:rsidRDefault="00530292" w:rsidP="0053029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530292" w:rsidRDefault="00530292" w:rsidP="0053029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530292" w:rsidRDefault="00530292" w:rsidP="0053029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530292" w:rsidRDefault="00530292" w:rsidP="00530292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530292" w:rsidRDefault="00530292" w:rsidP="00530292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BA3017">
        <w:rPr>
          <w:rFonts w:ascii="Palatino Linotype" w:hAnsi="Palatino Linotype"/>
          <w:sz w:val="22"/>
          <w:szCs w:val="22"/>
        </w:rPr>
        <w:t xml:space="preserve">jakožto </w:t>
      </w:r>
      <w:r>
        <w:rPr>
          <w:rFonts w:ascii="Palatino Linotype" w:hAnsi="Palatino Linotype"/>
          <w:sz w:val="22"/>
          <w:szCs w:val="22"/>
        </w:rPr>
        <w:t xml:space="preserve">níže podepsaný </w:t>
      </w:r>
      <w:r w:rsidRPr="00BA3017">
        <w:rPr>
          <w:rFonts w:ascii="Palatino Linotype" w:hAnsi="Palatino Linotype"/>
          <w:sz w:val="22"/>
          <w:szCs w:val="22"/>
        </w:rPr>
        <w:t xml:space="preserve">účastník v zadávacím řízení na veřejnou zakázku </w:t>
      </w:r>
      <w:r>
        <w:rPr>
          <w:rFonts w:ascii="Palatino Linotype" w:hAnsi="Palatino Linotype"/>
          <w:sz w:val="22"/>
          <w:szCs w:val="22"/>
        </w:rPr>
        <w:t>s názvem</w:t>
      </w:r>
      <w:r w:rsidRPr="00BA3017">
        <w:rPr>
          <w:rFonts w:ascii="Palatino Linotype" w:hAnsi="Palatino Linotype"/>
          <w:sz w:val="22"/>
          <w:szCs w:val="22"/>
        </w:rPr>
        <w:t xml:space="preserve"> </w:t>
      </w:r>
      <w:r w:rsidRPr="004A1C28">
        <w:rPr>
          <w:rFonts w:ascii="Palatino Linotype" w:hAnsi="Palatino Linotype"/>
          <w:b/>
          <w:bCs/>
          <w:i/>
          <w:sz w:val="22"/>
          <w:szCs w:val="22"/>
        </w:rPr>
        <w:t>„</w:t>
      </w:r>
      <w:r w:rsidRPr="00EF4CB9">
        <w:rPr>
          <w:rFonts w:ascii="Palatino Linotype" w:hAnsi="Palatino Linotype"/>
          <w:b/>
          <w:i/>
          <w:sz w:val="22"/>
          <w:szCs w:val="22"/>
        </w:rPr>
        <w:t>Poskytování právních služeb pro</w:t>
      </w:r>
      <w:r>
        <w:rPr>
          <w:rFonts w:ascii="Palatino Linotype" w:hAnsi="Palatino Linotype"/>
          <w:b/>
          <w:i/>
          <w:sz w:val="22"/>
          <w:szCs w:val="22"/>
        </w:rPr>
        <w:t xml:space="preserve"> odbor</w:t>
      </w:r>
      <w:r w:rsidRPr="00EF4CB9">
        <w:rPr>
          <w:rFonts w:ascii="Palatino Linotype" w:hAnsi="Palatino Linotype"/>
          <w:b/>
          <w:i/>
          <w:sz w:val="22"/>
          <w:szCs w:val="22"/>
        </w:rPr>
        <w:t xml:space="preserve"> FON MHMP</w:t>
      </w:r>
      <w:r w:rsidRPr="004A1C28">
        <w:rPr>
          <w:rFonts w:ascii="Palatino Linotype" w:hAnsi="Palatino Linotype"/>
          <w:b/>
          <w:i/>
          <w:sz w:val="22"/>
          <w:szCs w:val="22"/>
        </w:rPr>
        <w:t>“</w:t>
      </w:r>
      <w:r w:rsidRPr="00BA3017">
        <w:rPr>
          <w:rFonts w:ascii="Palatino Linotype" w:hAnsi="Palatino Linotype"/>
          <w:sz w:val="22"/>
          <w:szCs w:val="22"/>
        </w:rPr>
        <w:t xml:space="preserve"> (dále jen „</w:t>
      </w:r>
      <w:r w:rsidRPr="000F520B">
        <w:rPr>
          <w:rFonts w:ascii="Palatino Linotype" w:hAnsi="Palatino Linotype"/>
          <w:b/>
          <w:i/>
          <w:sz w:val="22"/>
          <w:szCs w:val="22"/>
        </w:rPr>
        <w:t>účastník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520B">
        <w:rPr>
          <w:rFonts w:ascii="Palatino Linotype" w:hAnsi="Palatino Linotype"/>
          <w:b/>
          <w:i/>
          <w:sz w:val="22"/>
          <w:szCs w:val="22"/>
        </w:rPr>
        <w:t>zadávacího řízení</w:t>
      </w:r>
      <w:r>
        <w:rPr>
          <w:rFonts w:ascii="Palatino Linotype" w:hAnsi="Palatino Linotype"/>
          <w:sz w:val="22"/>
          <w:szCs w:val="22"/>
        </w:rPr>
        <w:t>“) v souladu s ustanovením § 86 odst. 2 ZZVZ ve vztahu k základní způsobilosti čestně prohlašuje, že dle ustanovení § 74 odst. 1 písm. a) až e) ZZVZ:</w:t>
      </w:r>
    </w:p>
    <w:p w:rsidR="00530292" w:rsidRDefault="00530292" w:rsidP="00530292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530292" w:rsidRDefault="00530292" w:rsidP="00530292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nebyl v zemi svého sídla v posledních 5 letech před zahájením zadávacího řízení pravomocně odsouzen pro trestný čin uvedený v příloze č. 3 k </w:t>
      </w:r>
      <w:r>
        <w:rPr>
          <w:rFonts w:ascii="Palatino Linotype" w:hAnsi="Palatino Linotype"/>
          <w:sz w:val="22"/>
          <w:szCs w:val="22"/>
        </w:rPr>
        <w:t>ZZVZ</w:t>
      </w:r>
      <w:r w:rsidRPr="00A40D79">
        <w:rPr>
          <w:rFonts w:ascii="Palatino Linotype" w:hAnsi="Palatino Linotype"/>
          <w:sz w:val="22"/>
          <w:szCs w:val="22"/>
        </w:rPr>
        <w:t xml:space="preserve"> nebo obdobný trestný čin podle právního řádu země sídla dodavatele; k zahlazeným odsouzením se nepřihlíží; 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</w:t>
      </w:r>
      <w:r w:rsidRPr="00A40D79">
        <w:rPr>
          <w:rFonts w:ascii="Palatino Linotype" w:hAnsi="Palatino Linotype"/>
          <w:sz w:val="22"/>
          <w:szCs w:val="22"/>
        </w:rPr>
        <w:lastRenderedPageBreak/>
        <w:t>osobu v statutárním orgánu dodavatele;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zahraniční právnické osoby, musí tuto podmínku splňovat tato právnická osoba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2074F">
        <w:rPr>
          <w:rFonts w:ascii="Palatino Linotype" w:hAnsi="Palatino Linotype"/>
          <w:sz w:val="22"/>
          <w:szCs w:val="22"/>
          <w:highlight w:val="yellow"/>
        </w:rPr>
        <w:t xml:space="preserve">tuto podmínku musí splňovat také osoby, které mají v rámci struktury dodavatele </w:t>
      </w:r>
      <w:r>
        <w:rPr>
          <w:rFonts w:ascii="Palatino Linotype" w:hAnsi="Palatino Linotype"/>
          <w:sz w:val="22"/>
          <w:szCs w:val="22"/>
          <w:highlight w:val="yellow"/>
        </w:rPr>
        <w:t>práva spojená se zastupováním/</w:t>
      </w:r>
      <w:r w:rsidRPr="0082074F">
        <w:rPr>
          <w:rFonts w:ascii="Palatino Linotype" w:hAnsi="Palatino Linotype"/>
          <w:sz w:val="22"/>
          <w:szCs w:val="22"/>
          <w:highlight w:val="yellow"/>
        </w:rPr>
        <w:t>ro</w:t>
      </w:r>
      <w:r>
        <w:rPr>
          <w:rFonts w:ascii="Palatino Linotype" w:hAnsi="Palatino Linotype"/>
          <w:sz w:val="22"/>
          <w:szCs w:val="22"/>
          <w:highlight w:val="yellow"/>
        </w:rPr>
        <w:t>zhodováním/kontrolou dodavatele</w:t>
      </w:r>
      <w:r>
        <w:rPr>
          <w:rFonts w:ascii="Palatino Linotype" w:hAnsi="Palatino Linotype"/>
          <w:sz w:val="22"/>
          <w:szCs w:val="22"/>
        </w:rPr>
        <w:t>;</w:t>
      </w:r>
    </w:p>
    <w:p w:rsidR="00530292" w:rsidRDefault="00530292" w:rsidP="00530292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v evidenci daní zachycen splatný daňový nedoplatek</w:t>
      </w:r>
      <w:r>
        <w:rPr>
          <w:rFonts w:ascii="Palatino Linotype" w:hAnsi="Palatino Linotype"/>
          <w:sz w:val="22"/>
          <w:szCs w:val="22"/>
        </w:rPr>
        <w:t>;</w:t>
      </w:r>
    </w:p>
    <w:p w:rsidR="00530292" w:rsidRPr="00A40D79" w:rsidRDefault="00530292" w:rsidP="00530292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splatný nedoplatek na pojistném nebo na penále na veřejné zdravotní pojištění</w:t>
      </w:r>
      <w:r>
        <w:rPr>
          <w:rFonts w:ascii="Palatino Linotype" w:hAnsi="Palatino Linotype"/>
          <w:sz w:val="22"/>
          <w:szCs w:val="22"/>
        </w:rPr>
        <w:t>;</w:t>
      </w:r>
    </w:p>
    <w:p w:rsidR="00530292" w:rsidRPr="00A40D79" w:rsidRDefault="00530292" w:rsidP="00530292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splatný nedoplatek na pojistném nebo na penále na sociální zabezpečení a příspěvku na státní politiku zaměstnanosti</w:t>
      </w:r>
      <w:r>
        <w:rPr>
          <w:rFonts w:ascii="Palatino Linotype" w:hAnsi="Palatino Linotype"/>
          <w:sz w:val="22"/>
          <w:szCs w:val="22"/>
        </w:rPr>
        <w:t>;</w:t>
      </w:r>
    </w:p>
    <w:p w:rsidR="00530292" w:rsidRPr="00A40D79" w:rsidRDefault="00530292" w:rsidP="00530292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</w:t>
      </w:r>
      <w:r>
        <w:rPr>
          <w:rFonts w:ascii="Palatino Linotype" w:hAnsi="Palatino Linotype"/>
          <w:sz w:val="22"/>
          <w:szCs w:val="22"/>
        </w:rPr>
        <w:t>.</w:t>
      </w:r>
    </w:p>
    <w:p w:rsidR="00530292" w:rsidRPr="00A40D79" w:rsidRDefault="00530292" w:rsidP="00530292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530292" w:rsidRDefault="00530292" w:rsidP="00530292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530292" w:rsidRPr="00F71236" w:rsidRDefault="00530292" w:rsidP="00530292">
      <w:pPr>
        <w:spacing w:before="60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 </w:t>
      </w:r>
      <w:r w:rsidRPr="003E2019">
        <w:rPr>
          <w:rFonts w:ascii="Palatino Linotype" w:hAnsi="Palatino Linotype"/>
          <w:i/>
          <w:sz w:val="22"/>
          <w:szCs w:val="22"/>
          <w:highlight w:val="yellow"/>
        </w:rPr>
        <w:t>(bude doplněno</w:t>
      </w:r>
      <w:r>
        <w:rPr>
          <w:rFonts w:ascii="Palatino Linotype" w:hAnsi="Palatino Linotype"/>
          <w:sz w:val="22"/>
          <w:szCs w:val="22"/>
        </w:rPr>
        <w:t xml:space="preserve">) dne </w:t>
      </w:r>
      <w:r w:rsidRPr="00F71236">
        <w:rPr>
          <w:rFonts w:ascii="Palatino Linotype" w:hAnsi="Palatino Linotype"/>
          <w:sz w:val="22"/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530292" w:rsidRPr="00F71236" w:rsidTr="000B5EFA">
        <w:trPr>
          <w:trHeight w:val="1106"/>
        </w:trPr>
        <w:tc>
          <w:tcPr>
            <w:tcW w:w="4621" w:type="dxa"/>
          </w:tcPr>
          <w:p w:rsidR="00530292" w:rsidRPr="00F71236" w:rsidRDefault="00530292" w:rsidP="000B5EFA">
            <w:pPr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:rsidR="00530292" w:rsidRPr="00F71236" w:rsidRDefault="00530292" w:rsidP="000B5EFA">
            <w:pPr>
              <w:spacing w:before="840"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1236">
              <w:rPr>
                <w:rFonts w:ascii="Palatino Linotype" w:hAnsi="Palatino Linotype"/>
                <w:sz w:val="22"/>
                <w:szCs w:val="22"/>
              </w:rPr>
              <w:t>_________________________</w:t>
            </w:r>
          </w:p>
          <w:p w:rsidR="00530292" w:rsidRPr="003E2019" w:rsidRDefault="00530292" w:rsidP="000B5EFA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Jméno a funkce osoby oprávněné zastupovat </w:t>
            </w:r>
            <w:r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účastníka zadávacího řízení </w:t>
            </w:r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>a její podpis</w:t>
            </w:r>
          </w:p>
          <w:p w:rsidR="00530292" w:rsidRDefault="00530292" w:rsidP="000B5EFA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</w:p>
          <w:p w:rsidR="00530292" w:rsidRPr="00F71236" w:rsidRDefault="00530292" w:rsidP="000B5EFA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530292" w:rsidRPr="000F520B" w:rsidRDefault="00530292" w:rsidP="00530292">
      <w:pPr>
        <w:pStyle w:val="Textkomente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bookmarkEnd w:id="4"/>
    <w:p w:rsidR="00530292" w:rsidRPr="00727EC9" w:rsidRDefault="00530292" w:rsidP="00530292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132749" w:rsidRDefault="00132749"/>
    <w:sectPr w:rsidR="001327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5C" w:rsidRDefault="00A6005C" w:rsidP="00A6005C">
      <w:r>
        <w:separator/>
      </w:r>
    </w:p>
  </w:endnote>
  <w:endnote w:type="continuationSeparator" w:id="0">
    <w:p w:rsidR="00A6005C" w:rsidRDefault="00A6005C" w:rsidP="00A6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5C" w:rsidRDefault="00A6005C" w:rsidP="00A6005C">
      <w:r>
        <w:separator/>
      </w:r>
    </w:p>
  </w:footnote>
  <w:footnote w:type="continuationSeparator" w:id="0">
    <w:p w:rsidR="00A6005C" w:rsidRDefault="00A6005C" w:rsidP="00A60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5C" w:rsidRPr="00916289" w:rsidRDefault="00A6005C" w:rsidP="00A6005C">
    <w:pPr>
      <w:pStyle w:val="Zhlav"/>
      <w:tabs>
        <w:tab w:val="clear" w:pos="4536"/>
        <w:tab w:val="clear" w:pos="9072"/>
        <w:tab w:val="left" w:pos="4395"/>
        <w:tab w:val="left" w:pos="5529"/>
        <w:tab w:val="right" w:pos="8647"/>
      </w:tabs>
      <w:rPr>
        <w:noProof/>
      </w:rPr>
    </w:pPr>
    <w:r w:rsidRPr="00310E4D">
      <w:rPr>
        <w:noProof/>
      </w:rPr>
      <w:drawing>
        <wp:inline distT="0" distB="0" distL="0" distR="0" wp14:anchorId="6045608F" wp14:editId="609649E1">
          <wp:extent cx="2606040" cy="525780"/>
          <wp:effectExtent l="0" t="0" r="3810" b="7620"/>
          <wp:docPr id="5" name="Obrázek 5" descr="C:\Users\m000xz000849\Desktop\logo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m000xz000849\Desktop\logo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310E4D">
      <w:rPr>
        <w:noProof/>
      </w:rPr>
      <w:drawing>
        <wp:inline distT="0" distB="0" distL="0" distR="0" wp14:anchorId="009D2737" wp14:editId="27F620BB">
          <wp:extent cx="541020" cy="541020"/>
          <wp:effectExtent l="0" t="0" r="0" b="0"/>
          <wp:docPr id="4" name="Obrázek 4" descr="2 loga_velikost_100_CB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2 loga_velikost_100_CB_ore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463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05C" w:rsidRDefault="00A600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92"/>
    <w:rsid w:val="00132749"/>
    <w:rsid w:val="00530292"/>
    <w:rsid w:val="006241F9"/>
    <w:rsid w:val="006D6878"/>
    <w:rsid w:val="00A6005C"/>
    <w:rsid w:val="00D55DC9"/>
    <w:rsid w:val="00F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12B30-99BE-4B55-8E83-839AA1C0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530292"/>
    <w:pPr>
      <w:keepNext/>
      <w:jc w:val="center"/>
      <w:outlineLvl w:val="0"/>
    </w:pPr>
    <w:rPr>
      <w:sz w:val="28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530292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53029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5302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530292"/>
  </w:style>
  <w:style w:type="character" w:customStyle="1" w:styleId="TextkomenteChar">
    <w:name w:val="Text komentáře Char"/>
    <w:basedOn w:val="Standardnpsmoodstavce"/>
    <w:uiPriority w:val="99"/>
    <w:semiHidden/>
    <w:rsid w:val="005302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5302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60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600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0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05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cifrincova</dc:creator>
  <cp:keywords/>
  <dc:description/>
  <cp:lastModifiedBy>Cifrincová Veronika (MHMP, FON)</cp:lastModifiedBy>
  <cp:revision>6</cp:revision>
  <dcterms:created xsi:type="dcterms:W3CDTF">2020-03-22T20:05:00Z</dcterms:created>
  <dcterms:modified xsi:type="dcterms:W3CDTF">2020-04-27T04:32:00Z</dcterms:modified>
</cp:coreProperties>
</file>